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CF9F" w14:textId="77777777" w:rsidR="00CF7A57" w:rsidRPr="00094156" w:rsidRDefault="00CF7A57" w:rsidP="00CF7A57">
      <w:pPr>
        <w:spacing w:line="500" w:lineRule="exact"/>
        <w:rPr>
          <w:rFonts w:ascii="華康流隸體" w:eastAsia="華康流隸體" w:hAnsi="標楷體"/>
          <w:sz w:val="30"/>
          <w:szCs w:val="30"/>
        </w:rPr>
      </w:pPr>
      <w:r w:rsidRPr="00094156">
        <w:rPr>
          <w:rFonts w:ascii="華康流隸體" w:eastAsia="華康流隸體" w:hAnsi="標楷體" w:cs="新細明體" w:hint="eastAsia"/>
          <w:sz w:val="32"/>
          <w:szCs w:val="32"/>
        </w:rPr>
        <w:sym w:font="Wingdings 2" w:char="F0EA"/>
      </w:r>
      <w:r>
        <w:rPr>
          <w:rFonts w:ascii="華康流隸體" w:eastAsia="華康流隸體" w:hAnsi="標楷體" w:hint="eastAsia"/>
          <w:b/>
          <w:sz w:val="32"/>
          <w:szCs w:val="32"/>
        </w:rPr>
        <w:t>閱讀記錄表</w:t>
      </w:r>
      <w:r w:rsidRPr="00094156">
        <w:rPr>
          <w:rFonts w:ascii="華康流隸體" w:eastAsia="華康流隸體" w:hAnsi="標楷體" w:hint="eastAsia"/>
          <w:sz w:val="30"/>
          <w:szCs w:val="30"/>
        </w:rPr>
        <w:t xml:space="preserve">：                    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971"/>
        <w:gridCol w:w="3878"/>
      </w:tblGrid>
      <w:tr w:rsidR="00CF7A57" w:rsidRPr="00047028" w14:paraId="578D6A92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013E505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粗行楷" w:eastAsia="文鼎粗行楷" w:hAnsi="文鼎粗行楷"/>
                <w:sz w:val="28"/>
                <w:szCs w:val="28"/>
              </w:rPr>
            </w:pPr>
            <w:bookmarkStart w:id="0" w:name="_Hlk61610524"/>
            <w:r w:rsidRPr="0044761D">
              <w:rPr>
                <w:rFonts w:ascii="新細明體" w:hAnsi="新細明體" w:hint="eastAsia"/>
                <w:sz w:val="28"/>
                <w:szCs w:val="28"/>
              </w:rPr>
              <w:t>1</w:t>
            </w:r>
          </w:p>
        </w:tc>
        <w:tc>
          <w:tcPr>
            <w:tcW w:w="5971" w:type="dxa"/>
            <w:shd w:val="clear" w:color="auto" w:fill="auto"/>
          </w:tcPr>
          <w:p w14:paraId="7645DDFC" w14:textId="77777777" w:rsidR="00CF7A57" w:rsidRPr="0044761D" w:rsidRDefault="00CF7A57" w:rsidP="0079646F">
            <w:pPr>
              <w:spacing w:line="400" w:lineRule="exact"/>
              <w:rPr>
                <w:rFonts w:ascii="文鼎粗行楷" w:hAnsi="文鼎粗行楷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7161FF56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6851CA49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673E4545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AF446ED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555AD2D3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24CA4AB5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FA0C2B7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4DF74311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856DBAC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73601FE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525E5C37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21D4BC31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944758B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26FDD585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09049A9A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10ABB9A6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351F9694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2F51C57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粗隸" w:eastAsia="文鼎粗隸" w:hAnsi="文鼎粗隸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2</w:t>
            </w:r>
          </w:p>
        </w:tc>
        <w:tc>
          <w:tcPr>
            <w:tcW w:w="5971" w:type="dxa"/>
            <w:shd w:val="clear" w:color="auto" w:fill="auto"/>
          </w:tcPr>
          <w:p w14:paraId="404D2B51" w14:textId="77777777" w:rsidR="00CF7A57" w:rsidRPr="0044761D" w:rsidRDefault="00CF7A57" w:rsidP="0079646F">
            <w:pPr>
              <w:spacing w:line="400" w:lineRule="exact"/>
              <w:rPr>
                <w:rFonts w:ascii="文鼎粗隸" w:hAnsi="文鼎粗隸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6B83AA0D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054DDDE5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7E08E4D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1CBFCDFB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5305CAA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7464727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E24560A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0181873D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203C1674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C3612F1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61775DD5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612DE0E9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81A3BDD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6C7C6614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3B579855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2A7BDA8F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74400A66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B650E10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海報體" w:eastAsia="文鼎海報體" w:hAnsi="文鼎海報體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3</w:t>
            </w:r>
          </w:p>
        </w:tc>
        <w:tc>
          <w:tcPr>
            <w:tcW w:w="5971" w:type="dxa"/>
            <w:shd w:val="clear" w:color="auto" w:fill="auto"/>
          </w:tcPr>
          <w:p w14:paraId="6ED9854E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29DBE72A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1DFA046C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7DBEA95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2AC335F7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5F3E8DAF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B8865D9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AB7FBAA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40A6AEAC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DCE661C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23043D1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2218EA24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587DF2A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8893090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6C0F2ACD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30DB3B26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6578F300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bookmarkEnd w:id="0"/>
      <w:tr w:rsidR="00CF7A57" w:rsidRPr="00047028" w14:paraId="7D1AED30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CE9F894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新藝體" w:eastAsia="文鼎新藝體" w:hAnsi="文鼎新藝體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4</w:t>
            </w:r>
          </w:p>
        </w:tc>
        <w:tc>
          <w:tcPr>
            <w:tcW w:w="5971" w:type="dxa"/>
            <w:shd w:val="clear" w:color="auto" w:fill="auto"/>
          </w:tcPr>
          <w:p w14:paraId="56F21437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1FFE62A4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045B51BA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0D0A52CF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60179927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31B5FBA3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3E5AF6E8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42BEEDCF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</w:tr>
      <w:tr w:rsidR="00CF7A57" w:rsidRPr="00047028" w14:paraId="7F0FED8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2D836319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247D897B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</w:tr>
      <w:tr w:rsidR="00CF7A57" w:rsidRPr="00047028" w14:paraId="49394882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21183693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8F279D9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</w:tr>
      <w:tr w:rsidR="00CF7A57" w:rsidRPr="00047028" w14:paraId="29038FC0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359F726D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40F59936" w14:textId="77777777" w:rsidR="00CF7A57" w:rsidRPr="00047028" w:rsidRDefault="00CF7A57" w:rsidP="0079646F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</w:tr>
      <w:tr w:rsidR="00CF7A57" w:rsidRPr="00047028" w14:paraId="3E5678F9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8AE7825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海報體" w:eastAsia="文鼎海報體" w:hAnsi="文鼎海報體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5971" w:type="dxa"/>
            <w:shd w:val="clear" w:color="auto" w:fill="auto"/>
          </w:tcPr>
          <w:p w14:paraId="2843CA2E" w14:textId="77777777" w:rsidR="00CF7A57" w:rsidRPr="0044761D" w:rsidRDefault="00CF7A57" w:rsidP="0079646F">
            <w:pPr>
              <w:spacing w:line="400" w:lineRule="exact"/>
              <w:rPr>
                <w:rFonts w:ascii="文鼎海報體" w:hAnsi="文鼎海報體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4BB01D07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20D01278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66BC3B9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F404CD3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7D0D9C95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69615AEF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6EA7EC1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03112462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0E3D049B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5E6672E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459EAC5E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43AD80D1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233BB20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00FCDE8B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34761CB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147FAC2C" w14:textId="77777777" w:rsidR="00CF7A57" w:rsidRPr="00047028" w:rsidRDefault="00CF7A57" w:rsidP="0079646F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CF7A57" w:rsidRPr="00047028" w14:paraId="57F449A3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7FF223B4" w14:textId="77777777" w:rsidR="00CF7A57" w:rsidRPr="00BC6A89" w:rsidRDefault="00CF7A57" w:rsidP="0079646F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  <w:r w:rsidRPr="00BC6A89">
              <w:rPr>
                <w:rFonts w:ascii="王漢宗中隸書繁" w:eastAsia="王漢宗中隸書繁" w:hAnsi="標楷體" w:hint="eastAsia"/>
                <w:sz w:val="28"/>
                <w:szCs w:val="28"/>
              </w:rPr>
              <w:t>6</w:t>
            </w:r>
          </w:p>
        </w:tc>
        <w:tc>
          <w:tcPr>
            <w:tcW w:w="5971" w:type="dxa"/>
            <w:shd w:val="clear" w:color="auto" w:fill="auto"/>
          </w:tcPr>
          <w:p w14:paraId="0750ACDA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3D03DAF9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63786698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1B9E17C" w14:textId="77777777" w:rsidR="00CF7A57" w:rsidRPr="00BC6A89" w:rsidRDefault="00CF7A57" w:rsidP="0079646F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630C21C5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19FAE53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D04C1DE" w14:textId="77777777" w:rsidR="00CF7A57" w:rsidRPr="00BC6A89" w:rsidRDefault="00CF7A57" w:rsidP="0079646F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A8E23A9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</w:tr>
      <w:tr w:rsidR="00CF7A57" w:rsidRPr="00047028" w14:paraId="72B6A368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493801CA" w14:textId="77777777" w:rsidR="00CF7A57" w:rsidRPr="00BC6A89" w:rsidRDefault="00CF7A57" w:rsidP="0079646F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04A96C91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</w:tr>
      <w:tr w:rsidR="00CF7A57" w:rsidRPr="00047028" w14:paraId="31FDD41D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63A7B77A" w14:textId="77777777" w:rsidR="00CF7A57" w:rsidRPr="00BC6A89" w:rsidRDefault="00CF7A57" w:rsidP="0079646F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436B656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</w:tr>
      <w:tr w:rsidR="00CF7A57" w:rsidRPr="00047028" w14:paraId="7EE0C82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1BF3253" w14:textId="77777777" w:rsidR="00CF7A57" w:rsidRPr="00BC6A89" w:rsidRDefault="00CF7A57" w:rsidP="0079646F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4EFA9988" w14:textId="77777777" w:rsidR="00CF7A57" w:rsidRPr="00047028" w:rsidRDefault="00CF7A57" w:rsidP="0079646F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</w:tr>
      <w:tr w:rsidR="00CF7A57" w:rsidRPr="00047028" w14:paraId="49B9A310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06B6087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粗行楷" w:eastAsia="文鼎粗行楷" w:hAnsi="文鼎粗行楷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  <w:tc>
          <w:tcPr>
            <w:tcW w:w="5971" w:type="dxa"/>
            <w:shd w:val="clear" w:color="auto" w:fill="auto"/>
          </w:tcPr>
          <w:p w14:paraId="0262E54D" w14:textId="77777777" w:rsidR="00CF7A57" w:rsidRPr="0044761D" w:rsidRDefault="00CF7A57" w:rsidP="0079646F">
            <w:pPr>
              <w:spacing w:line="400" w:lineRule="exact"/>
              <w:rPr>
                <w:rFonts w:ascii="文鼎粗行楷" w:hAnsi="文鼎粗行楷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27036EAD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7DC5424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1B180D7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41A8A4C0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7B3D5D08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38C602F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0B529C28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189A6EF4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C26E614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B5575F0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3862A5E5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79F365E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1F5A90A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04DDB97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3B83240C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10AC2BE" w14:textId="77777777" w:rsidR="00CF7A57" w:rsidRPr="00047028" w:rsidRDefault="00CF7A57" w:rsidP="0079646F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CF7A57" w:rsidRPr="00047028" w14:paraId="643B958E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49208D74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粗隸" w:eastAsia="文鼎粗隸" w:hAnsi="文鼎粗隸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8</w:t>
            </w:r>
          </w:p>
        </w:tc>
        <w:tc>
          <w:tcPr>
            <w:tcW w:w="5971" w:type="dxa"/>
            <w:shd w:val="clear" w:color="auto" w:fill="auto"/>
          </w:tcPr>
          <w:p w14:paraId="00DF6DB7" w14:textId="77777777" w:rsidR="00CF7A57" w:rsidRPr="0044761D" w:rsidRDefault="00CF7A57" w:rsidP="0079646F">
            <w:pPr>
              <w:spacing w:line="400" w:lineRule="exact"/>
              <w:rPr>
                <w:rFonts w:ascii="文鼎粗隸" w:hAnsi="文鼎粗隸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1680BF67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3438299B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CE54456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627B6E02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46F895B7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69A0E1D8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C0500B2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67F33D47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49945A48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B585CF6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4DDA5A4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982CCEB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29FC4471" w14:textId="77777777" w:rsidR="00CF7A57" w:rsidRPr="00047028" w:rsidRDefault="00CF7A57" w:rsidP="0079646F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CF7A57" w:rsidRPr="00047028" w14:paraId="39370E60" w14:textId="77777777" w:rsidTr="00CF7A57">
        <w:trPr>
          <w:trHeight w:val="480"/>
        </w:trPr>
        <w:tc>
          <w:tcPr>
            <w:tcW w:w="516" w:type="dxa"/>
            <w:vMerge/>
            <w:shd w:val="clear" w:color="auto" w:fill="auto"/>
            <w:vAlign w:val="center"/>
          </w:tcPr>
          <w:p w14:paraId="4CC60440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0E74610A" w14:textId="77777777" w:rsidR="00CF7A57" w:rsidRDefault="00CF7A57" w:rsidP="0079646F">
            <w:pPr>
              <w:spacing w:line="400" w:lineRule="exact"/>
              <w:rPr>
                <w:rFonts w:ascii="文鼎粗隸" w:eastAsiaTheme="minorEastAsia" w:hAnsi="文鼎粗隸"/>
                <w:sz w:val="28"/>
                <w:szCs w:val="28"/>
              </w:rPr>
            </w:pPr>
          </w:p>
          <w:p w14:paraId="639DD667" w14:textId="05F12064" w:rsidR="00CF7A57" w:rsidRPr="00CF7A57" w:rsidRDefault="00CF7A57" w:rsidP="0079646F">
            <w:pPr>
              <w:spacing w:line="400" w:lineRule="exact"/>
              <w:rPr>
                <w:rFonts w:ascii="文鼎粗隸" w:eastAsiaTheme="minorEastAsia" w:hAnsi="文鼎粗隸"/>
                <w:sz w:val="28"/>
                <w:szCs w:val="28"/>
              </w:rPr>
            </w:pPr>
          </w:p>
        </w:tc>
      </w:tr>
      <w:tr w:rsidR="00CF7A57" w:rsidRPr="00047028" w14:paraId="748A225D" w14:textId="77777777" w:rsidTr="0079646F">
        <w:trPr>
          <w:trHeight w:val="720"/>
        </w:trPr>
        <w:tc>
          <w:tcPr>
            <w:tcW w:w="516" w:type="dxa"/>
            <w:vMerge/>
            <w:shd w:val="clear" w:color="auto" w:fill="auto"/>
            <w:vAlign w:val="center"/>
          </w:tcPr>
          <w:p w14:paraId="290C3568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469A920" w14:textId="77777777" w:rsidR="00CF7A57" w:rsidRDefault="00CF7A57" w:rsidP="0079646F">
            <w:pPr>
              <w:spacing w:line="400" w:lineRule="exact"/>
              <w:rPr>
                <w:rFonts w:ascii="文鼎粗隸" w:eastAsiaTheme="minorEastAsia" w:hAnsi="文鼎粗隸"/>
                <w:sz w:val="28"/>
                <w:szCs w:val="28"/>
              </w:rPr>
            </w:pPr>
          </w:p>
        </w:tc>
      </w:tr>
      <w:tr w:rsidR="00CF7A57" w:rsidRPr="00047028" w14:paraId="291CB5A4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02F545E" w14:textId="77777777" w:rsidR="00CF7A57" w:rsidRPr="00047028" w:rsidRDefault="00CF7A57" w:rsidP="0079646F">
            <w:pPr>
              <w:spacing w:line="400" w:lineRule="exact"/>
              <w:jc w:val="center"/>
              <w:rPr>
                <w:rFonts w:ascii="文鼎勘亭流" w:eastAsia="文鼎勘亭流" w:hAnsi="文鼎勘亭流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9</w:t>
            </w:r>
          </w:p>
        </w:tc>
        <w:tc>
          <w:tcPr>
            <w:tcW w:w="5971" w:type="dxa"/>
            <w:shd w:val="clear" w:color="auto" w:fill="auto"/>
          </w:tcPr>
          <w:p w14:paraId="02C44550" w14:textId="77777777" w:rsidR="00CF7A57" w:rsidRPr="0044761D" w:rsidRDefault="00CF7A57" w:rsidP="0079646F">
            <w:pPr>
              <w:spacing w:line="400" w:lineRule="exact"/>
              <w:rPr>
                <w:rFonts w:ascii="文鼎勘亭流" w:hAnsi="文鼎勘亭流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3EA3B327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52F34BF3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4D711038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058824AA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6BF92EC4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AB579F9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7F153758" w14:textId="53EAE5BA" w:rsidR="00CF7A57" w:rsidRPr="00CF7A57" w:rsidRDefault="00CF7A57" w:rsidP="0079646F">
            <w:pPr>
              <w:spacing w:line="400" w:lineRule="exact"/>
              <w:rPr>
                <w:rFonts w:ascii="文鼎勘亭流" w:eastAsiaTheme="minorEastAsia" w:hAnsi="文鼎勘亭流"/>
                <w:sz w:val="28"/>
                <w:szCs w:val="28"/>
              </w:rPr>
            </w:pPr>
          </w:p>
        </w:tc>
      </w:tr>
      <w:tr w:rsidR="00CF7A57" w:rsidRPr="00047028" w14:paraId="4DA1C6F4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1840286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061A91E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  <w:tr w:rsidR="00CF7A57" w:rsidRPr="00047028" w14:paraId="0B03213C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525A5D6D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6FBEEFD1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  <w:tr w:rsidR="00CF7A57" w:rsidRPr="00047028" w14:paraId="6B37DC97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121EBB77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400A6E57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  <w:tr w:rsidR="00CF7A57" w:rsidRPr="00047028" w14:paraId="4F0D0844" w14:textId="77777777" w:rsidTr="0079646F">
        <w:trPr>
          <w:trHeight w:val="62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91676A7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4761D">
              <w:rPr>
                <w:rFonts w:ascii="新細明體" w:hAnsi="新細明體" w:hint="eastAsia"/>
                <w:sz w:val="28"/>
                <w:szCs w:val="28"/>
              </w:rPr>
              <w:t>10</w:t>
            </w:r>
          </w:p>
        </w:tc>
        <w:tc>
          <w:tcPr>
            <w:tcW w:w="5971" w:type="dxa"/>
            <w:shd w:val="clear" w:color="auto" w:fill="auto"/>
          </w:tcPr>
          <w:p w14:paraId="4DD2D0CA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  <w:r>
              <w:rPr>
                <w:rFonts w:ascii="文鼎粗行楷" w:hAnsi="文鼎粗行楷" w:hint="eastAsia"/>
                <w:sz w:val="28"/>
                <w:szCs w:val="28"/>
              </w:rPr>
              <w:t>書名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  <w:tc>
          <w:tcPr>
            <w:tcW w:w="3878" w:type="dxa"/>
            <w:shd w:val="clear" w:color="auto" w:fill="auto"/>
          </w:tcPr>
          <w:p w14:paraId="2BA0B358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  <w:r w:rsidRPr="00DF11F8">
              <w:rPr>
                <w:rFonts w:ascii="新細明體" w:hAnsi="新細明體" w:hint="eastAsia"/>
                <w:sz w:val="28"/>
                <w:szCs w:val="28"/>
              </w:rPr>
              <w:t>作者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2D319087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4202F59D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06956ADF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  <w:r w:rsidRPr="009932F9">
              <w:rPr>
                <w:rFonts w:ascii="新細明體" w:hAnsi="新細明體" w:hint="eastAsia"/>
                <w:sz w:val="28"/>
                <w:szCs w:val="28"/>
              </w:rPr>
              <w:t>心得</w:t>
            </w:r>
            <w:r>
              <w:rPr>
                <w:rFonts w:ascii="新細明體" w:hAnsi="新細明體" w:hint="eastAsia"/>
                <w:sz w:val="28"/>
                <w:szCs w:val="28"/>
              </w:rPr>
              <w:t>；</w:t>
            </w:r>
          </w:p>
        </w:tc>
      </w:tr>
      <w:tr w:rsidR="00CF7A57" w:rsidRPr="00047028" w14:paraId="620F4ADA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618268A0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62F4BD4E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  <w:tr w:rsidR="00CF7A57" w:rsidRPr="00047028" w14:paraId="7CBE63A0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7FB76E26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3B09A9A8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  <w:tr w:rsidR="00CF7A57" w:rsidRPr="00047028" w14:paraId="7C2E18A6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2F00E9E9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511A61FD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  <w:tr w:rsidR="00CF7A57" w:rsidRPr="00047028" w14:paraId="6E040FE7" w14:textId="77777777" w:rsidTr="0079646F">
        <w:trPr>
          <w:trHeight w:val="624"/>
        </w:trPr>
        <w:tc>
          <w:tcPr>
            <w:tcW w:w="516" w:type="dxa"/>
            <w:vMerge/>
            <w:shd w:val="clear" w:color="auto" w:fill="auto"/>
            <w:vAlign w:val="center"/>
          </w:tcPr>
          <w:p w14:paraId="0F748E2C" w14:textId="77777777" w:rsidR="00CF7A57" w:rsidRPr="0044761D" w:rsidRDefault="00CF7A57" w:rsidP="0079646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9849" w:type="dxa"/>
            <w:gridSpan w:val="2"/>
            <w:shd w:val="clear" w:color="auto" w:fill="auto"/>
          </w:tcPr>
          <w:p w14:paraId="057ED6D3" w14:textId="77777777" w:rsidR="00CF7A57" w:rsidRPr="00047028" w:rsidRDefault="00CF7A57" w:rsidP="0079646F">
            <w:pPr>
              <w:spacing w:line="400" w:lineRule="exact"/>
              <w:rPr>
                <w:rFonts w:ascii="文鼎勘亭流" w:eastAsia="文鼎勘亭流" w:hAnsi="文鼎勘亭流"/>
                <w:sz w:val="28"/>
                <w:szCs w:val="28"/>
              </w:rPr>
            </w:pPr>
          </w:p>
        </w:tc>
      </w:tr>
    </w:tbl>
    <w:p w14:paraId="17F3CBE6" w14:textId="364D59E5" w:rsidR="003D6657" w:rsidRDefault="003D6657" w:rsidP="003D6657">
      <w:pPr>
        <w:spacing w:line="500" w:lineRule="exact"/>
        <w:rPr>
          <w:rFonts w:ascii="華康流隸體" w:eastAsia="華康流隸體" w:hAnsi="標楷體"/>
          <w:sz w:val="30"/>
          <w:szCs w:val="30"/>
        </w:rPr>
      </w:pPr>
      <w:r>
        <w:rPr>
          <w:rFonts w:ascii="華康流隸體" w:eastAsia="華康流隸體" w:hAnsi="標楷體" w:cs="新細明體"/>
          <w:sz w:val="32"/>
          <w:szCs w:val="32"/>
        </w:rPr>
        <w:sym w:font="Wingdings 2" w:char="F0EA"/>
      </w:r>
      <w:r>
        <w:rPr>
          <w:rFonts w:ascii="華康流隸體" w:eastAsia="華康流隸體" w:hAnsi="標楷體" w:cs="新細明體"/>
          <w:sz w:val="32"/>
          <w:szCs w:val="32"/>
        </w:rPr>
        <w:t>布可星球</w:t>
      </w:r>
      <w:r>
        <w:rPr>
          <w:rFonts w:ascii="華康流隸體" w:eastAsia="華康流隸體" w:hAnsi="標楷體" w:hint="eastAsia"/>
          <w:b/>
          <w:sz w:val="32"/>
          <w:szCs w:val="32"/>
        </w:rPr>
        <w:t>閱讀之記錄</w:t>
      </w:r>
      <w:r>
        <w:rPr>
          <w:rFonts w:ascii="華康流隸體" w:eastAsia="華康流隸體" w:hAnsi="標楷體" w:hint="eastAsia"/>
          <w:sz w:val="30"/>
          <w:szCs w:val="30"/>
        </w:rPr>
        <w:t xml:space="preserve">：                    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992"/>
        <w:gridCol w:w="1976"/>
        <w:gridCol w:w="1264"/>
        <w:gridCol w:w="1617"/>
      </w:tblGrid>
      <w:tr w:rsidR="003D6657" w14:paraId="36266234" w14:textId="77777777" w:rsidTr="003D66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E1FFFB" w14:textId="77777777" w:rsidR="003D6657" w:rsidRDefault="003D6657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2640B0" w14:textId="77777777" w:rsidR="003D6657" w:rsidRDefault="003D6657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書      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8C6732" w14:textId="77777777" w:rsidR="003D6657" w:rsidRDefault="003D6657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書中主角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5FB909" w14:textId="77777777" w:rsidR="003D6657" w:rsidRDefault="003D6657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能量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4A803D" w14:textId="77777777" w:rsidR="003D6657" w:rsidRDefault="003D6657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家長簽名</w:t>
            </w:r>
          </w:p>
        </w:tc>
      </w:tr>
      <w:tr w:rsidR="003D6657" w14:paraId="74D6A79D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27A6" w14:textId="77777777" w:rsidR="003D6657" w:rsidRDefault="003D6657">
            <w:pPr>
              <w:spacing w:line="400" w:lineRule="exact"/>
              <w:jc w:val="center"/>
              <w:rPr>
                <w:rFonts w:ascii="文鼎粗行楷" w:eastAsia="文鼎粗行楷" w:hAnsi="文鼎粗行楷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687" w14:textId="77777777" w:rsidR="003D6657" w:rsidRDefault="003D6657">
            <w:pPr>
              <w:spacing w:line="400" w:lineRule="exact"/>
              <w:rPr>
                <w:rFonts w:ascii="文鼎粗行楷" w:hAnsi="文鼎粗行楷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E9D" w14:textId="77777777" w:rsidR="003D6657" w:rsidRDefault="003D6657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85E" w14:textId="77777777" w:rsidR="003D6657" w:rsidRDefault="003D6657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763" w14:textId="77777777" w:rsidR="003D6657" w:rsidRDefault="003D6657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3D6657" w14:paraId="7A2F370F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2C64" w14:textId="77777777" w:rsidR="003D6657" w:rsidRDefault="003D6657">
            <w:pPr>
              <w:spacing w:line="400" w:lineRule="exact"/>
              <w:jc w:val="center"/>
              <w:rPr>
                <w:rFonts w:ascii="文鼎粗隸" w:eastAsia="文鼎粗隸" w:hAnsi="文鼎粗隸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42B" w14:textId="77777777" w:rsidR="003D6657" w:rsidRDefault="003D6657">
            <w:pPr>
              <w:spacing w:line="400" w:lineRule="exact"/>
              <w:rPr>
                <w:rFonts w:ascii="文鼎粗隸" w:hAnsi="文鼎粗隸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8DE" w14:textId="77777777" w:rsidR="003D6657" w:rsidRDefault="003D6657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EEC" w14:textId="77777777" w:rsidR="003D6657" w:rsidRDefault="003D6657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825" w14:textId="77777777" w:rsidR="003D6657" w:rsidRDefault="003D6657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3D6657" w14:paraId="71AC87EB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2F91" w14:textId="77777777" w:rsidR="003D6657" w:rsidRDefault="003D6657">
            <w:pPr>
              <w:spacing w:line="400" w:lineRule="exact"/>
              <w:jc w:val="center"/>
              <w:rPr>
                <w:rFonts w:ascii="文鼎海報體" w:eastAsia="文鼎海報體" w:hAnsi="文鼎海報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D8F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8D0C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31E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CDB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3D6657" w14:paraId="24969FFC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44D3" w14:textId="77777777" w:rsidR="003D6657" w:rsidRDefault="003D6657">
            <w:pPr>
              <w:spacing w:line="400" w:lineRule="exact"/>
              <w:jc w:val="center"/>
              <w:rPr>
                <w:rFonts w:ascii="文鼎新藝體" w:eastAsia="文鼎新藝體" w:hAnsi="文鼎新藝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F44" w14:textId="77777777" w:rsidR="003D6657" w:rsidRDefault="003D6657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1E2" w14:textId="77777777" w:rsidR="003D6657" w:rsidRDefault="003D6657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786" w14:textId="77777777" w:rsidR="003D6657" w:rsidRDefault="003D6657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26" w14:textId="77777777" w:rsidR="003D6657" w:rsidRDefault="003D6657">
            <w:pPr>
              <w:spacing w:line="400" w:lineRule="exact"/>
              <w:rPr>
                <w:rFonts w:ascii="文鼎新藝體" w:eastAsia="文鼎新藝體" w:hAnsi="文鼎新藝體"/>
                <w:sz w:val="28"/>
                <w:szCs w:val="28"/>
              </w:rPr>
            </w:pPr>
          </w:p>
        </w:tc>
      </w:tr>
      <w:tr w:rsidR="003D6657" w14:paraId="41F15C41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E98" w14:textId="77777777" w:rsidR="003D6657" w:rsidRDefault="003D6657">
            <w:pPr>
              <w:spacing w:line="400" w:lineRule="exact"/>
              <w:jc w:val="center"/>
              <w:rPr>
                <w:rFonts w:ascii="文鼎海報體" w:eastAsia="文鼎海報體" w:hAnsi="文鼎海報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4EB" w14:textId="77777777" w:rsidR="003D6657" w:rsidRDefault="003D6657">
            <w:pPr>
              <w:spacing w:line="400" w:lineRule="exact"/>
              <w:rPr>
                <w:rFonts w:ascii="文鼎海報體" w:hAnsi="文鼎海報體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A16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91B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5DA" w14:textId="77777777" w:rsidR="003D6657" w:rsidRDefault="003D6657">
            <w:pPr>
              <w:spacing w:line="400" w:lineRule="exact"/>
              <w:rPr>
                <w:rFonts w:ascii="文鼎海報體" w:eastAsia="文鼎海報體" w:hAnsi="文鼎海報體"/>
                <w:sz w:val="28"/>
                <w:szCs w:val="28"/>
              </w:rPr>
            </w:pPr>
          </w:p>
        </w:tc>
      </w:tr>
      <w:tr w:rsidR="003D6657" w14:paraId="07DE13C4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E35" w14:textId="77777777" w:rsidR="003D6657" w:rsidRDefault="003D6657">
            <w:pPr>
              <w:spacing w:line="400" w:lineRule="exact"/>
              <w:jc w:val="center"/>
              <w:rPr>
                <w:rFonts w:ascii="王漢宗中隸書繁" w:eastAsia="王漢宗中隸書繁" w:hAnsi="標楷體"/>
                <w:sz w:val="28"/>
                <w:szCs w:val="28"/>
              </w:rPr>
            </w:pPr>
            <w:r>
              <w:rPr>
                <w:rFonts w:ascii="王漢宗中隸書繁" w:eastAsia="王漢宗中隸書繁" w:hAnsi="標楷體" w:hint="eastAsia"/>
                <w:sz w:val="28"/>
                <w:szCs w:val="28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29C" w14:textId="77777777" w:rsidR="003D6657" w:rsidRDefault="003D6657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EAC" w14:textId="77777777" w:rsidR="003D6657" w:rsidRDefault="003D6657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892" w14:textId="77777777" w:rsidR="003D6657" w:rsidRDefault="003D6657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BF1" w14:textId="77777777" w:rsidR="003D6657" w:rsidRDefault="003D6657">
            <w:pPr>
              <w:spacing w:line="400" w:lineRule="exact"/>
              <w:rPr>
                <w:rFonts w:ascii="王漢宗中隸書繁" w:eastAsia="王漢宗中隸書繁" w:hAnsi="標楷體"/>
                <w:sz w:val="28"/>
                <w:szCs w:val="28"/>
              </w:rPr>
            </w:pPr>
          </w:p>
        </w:tc>
      </w:tr>
      <w:tr w:rsidR="003D6657" w14:paraId="2C85785C" w14:textId="77777777" w:rsidTr="00556BFD">
        <w:trPr>
          <w:trHeight w:val="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F960" w14:textId="77777777" w:rsidR="003D6657" w:rsidRDefault="003D6657">
            <w:pPr>
              <w:spacing w:line="400" w:lineRule="exact"/>
              <w:jc w:val="center"/>
              <w:rPr>
                <w:rFonts w:ascii="文鼎粗行楷" w:eastAsia="文鼎粗行楷" w:hAnsi="文鼎粗行楷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515" w14:textId="77777777" w:rsidR="003D6657" w:rsidRDefault="003D6657">
            <w:pPr>
              <w:spacing w:line="400" w:lineRule="exact"/>
              <w:rPr>
                <w:rFonts w:ascii="文鼎粗行楷" w:hAnsi="文鼎粗行楷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AED" w14:textId="77777777" w:rsidR="003D6657" w:rsidRDefault="003D6657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E0F" w14:textId="77777777" w:rsidR="003D6657" w:rsidRDefault="003D6657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7DF" w14:textId="77777777" w:rsidR="003D6657" w:rsidRDefault="003D6657">
            <w:pPr>
              <w:spacing w:line="400" w:lineRule="exact"/>
              <w:rPr>
                <w:rFonts w:ascii="文鼎粗行楷" w:eastAsia="文鼎粗行楷" w:hAnsi="文鼎粗行楷"/>
                <w:sz w:val="28"/>
                <w:szCs w:val="28"/>
              </w:rPr>
            </w:pPr>
          </w:p>
        </w:tc>
      </w:tr>
      <w:tr w:rsidR="003D6657" w14:paraId="383E23B8" w14:textId="77777777" w:rsidTr="00534066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2CCD" w14:textId="77777777" w:rsidR="003D6657" w:rsidRDefault="003D6657">
            <w:pPr>
              <w:spacing w:line="400" w:lineRule="exact"/>
              <w:jc w:val="center"/>
              <w:rPr>
                <w:rFonts w:ascii="文鼎粗隸" w:eastAsia="文鼎粗隸" w:hAnsi="文鼎粗隸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695" w14:textId="77777777" w:rsidR="003D6657" w:rsidRDefault="003D6657">
            <w:pPr>
              <w:spacing w:line="400" w:lineRule="exact"/>
              <w:rPr>
                <w:rFonts w:ascii="文鼎粗隸" w:hAnsi="文鼎粗隸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4C6" w14:textId="77777777" w:rsidR="003D6657" w:rsidRDefault="003D6657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72F" w14:textId="77777777" w:rsidR="003D6657" w:rsidRDefault="003D6657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53E" w14:textId="77777777" w:rsidR="003D6657" w:rsidRDefault="003D6657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  <w:tr w:rsidR="00534066" w14:paraId="5E7ECB70" w14:textId="77777777" w:rsidTr="00534066">
        <w:trPr>
          <w:trHeight w:val="7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52BA" w14:textId="66E1A5D8" w:rsidR="00534066" w:rsidRDefault="00534066" w:rsidP="00534066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A90" w14:textId="77777777" w:rsidR="00534066" w:rsidRDefault="00534066">
            <w:pPr>
              <w:spacing w:line="400" w:lineRule="exact"/>
              <w:rPr>
                <w:rFonts w:ascii="文鼎粗隸" w:hAnsi="文鼎粗隸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CDB" w14:textId="77777777" w:rsidR="00534066" w:rsidRDefault="00534066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F87" w14:textId="77777777" w:rsidR="00534066" w:rsidRDefault="00534066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34F" w14:textId="77777777" w:rsidR="00534066" w:rsidRDefault="00534066">
            <w:pPr>
              <w:spacing w:line="400" w:lineRule="exact"/>
              <w:rPr>
                <w:rFonts w:ascii="文鼎粗隸" w:eastAsia="文鼎粗隸" w:hAnsi="文鼎粗隸"/>
                <w:sz w:val="28"/>
                <w:szCs w:val="28"/>
              </w:rPr>
            </w:pPr>
          </w:p>
        </w:tc>
      </w:tr>
    </w:tbl>
    <w:p w14:paraId="1B83BFC7" w14:textId="77777777" w:rsidR="005C0073" w:rsidRDefault="005C0073">
      <w:pPr>
        <w:rPr>
          <w:rFonts w:hint="eastAsia"/>
        </w:rPr>
      </w:pPr>
    </w:p>
    <w:sectPr w:rsidR="005C0073" w:rsidSect="00CF7A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E527" w14:textId="77777777" w:rsidR="00534066" w:rsidRDefault="00534066" w:rsidP="00534066">
      <w:r>
        <w:separator/>
      </w:r>
    </w:p>
  </w:endnote>
  <w:endnote w:type="continuationSeparator" w:id="0">
    <w:p w14:paraId="1EC16DA5" w14:textId="77777777" w:rsidR="00534066" w:rsidRDefault="00534066" w:rsidP="0053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粗行楷">
    <w:panose1 w:val="02010609010101010101"/>
    <w:charset w:val="80"/>
    <w:family w:val="modern"/>
    <w:pitch w:val="fixed"/>
    <w:sig w:usb0="800002B7" w:usb1="38CFFC78" w:usb2="00000016" w:usb3="00000000" w:csb0="00020001" w:csb1="00000000"/>
  </w:font>
  <w:font w:name="文鼎粗隸">
    <w:panose1 w:val="02010609010101010101"/>
    <w:charset w:val="80"/>
    <w:family w:val="modern"/>
    <w:pitch w:val="fixed"/>
    <w:sig w:usb0="800002B7" w:usb1="38CFFC78" w:usb2="00000016" w:usb3="00000000" w:csb0="00020001" w:csb1="00000000"/>
  </w:font>
  <w:font w:name="文鼎海報體">
    <w:panose1 w:val="02010609010101010101"/>
    <w:charset w:val="80"/>
    <w:family w:val="modern"/>
    <w:pitch w:val="fixed"/>
    <w:sig w:usb0="800002B7" w:usb1="38CFFC78" w:usb2="00000016" w:usb3="00000000" w:csb0="00020001" w:csb1="00000000"/>
  </w:font>
  <w:font w:name="文鼎新藝體">
    <w:panose1 w:val="02010609010101010101"/>
    <w:charset w:val="80"/>
    <w:family w:val="modern"/>
    <w:pitch w:val="fixed"/>
    <w:sig w:usb0="800002B7" w:usb1="38CFFC78" w:usb2="00000016" w:usb3="00000000" w:csb0="0002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勘亭流">
    <w:panose1 w:val="02010609010101010101"/>
    <w:charset w:val="80"/>
    <w:family w:val="modern"/>
    <w:pitch w:val="fixed"/>
    <w:sig w:usb0="800002B7" w:usb1="38CFFC78" w:usb2="00000016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333" w14:textId="77777777" w:rsidR="00534066" w:rsidRDefault="00534066" w:rsidP="00534066">
      <w:r>
        <w:separator/>
      </w:r>
    </w:p>
  </w:footnote>
  <w:footnote w:type="continuationSeparator" w:id="0">
    <w:p w14:paraId="59C51784" w14:textId="77777777" w:rsidR="00534066" w:rsidRDefault="00534066" w:rsidP="0053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57"/>
    <w:rsid w:val="003D6657"/>
    <w:rsid w:val="00534066"/>
    <w:rsid w:val="00556BFD"/>
    <w:rsid w:val="005C0073"/>
    <w:rsid w:val="006D4990"/>
    <w:rsid w:val="00CE3053"/>
    <w:rsid w:val="00C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21672"/>
  <w15:docId w15:val="{3A9DFF48-6D1A-4CF6-AF5A-7673D86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A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6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0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0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2021-06-29T12:08:00Z</cp:lastPrinted>
  <dcterms:created xsi:type="dcterms:W3CDTF">2021-06-24T04:31:00Z</dcterms:created>
  <dcterms:modified xsi:type="dcterms:W3CDTF">2021-07-02T01:04:00Z</dcterms:modified>
</cp:coreProperties>
</file>